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5557520</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37.6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" filled="f" stroked="f" strokeweight=".5pt">
                <v:textbox>
                  <w:txbxContent>
                    <w:p w:rsidR="003376E1" w:rsidRDefault="003376E1" w:rsidP="003376E1"/>
                  </w:txbxContent>
                </v:textbox>
              </v:shape>
            </w:pict>
          </mc:Fallback>
        </mc:AlternateContent>
      </w:r>
      <w:r w:rsidR="004725EC">
        <w:rPr>
          <w:rFonts w:asciiTheme="majorEastAsia" w:eastAsiaTheme="majorEastAsia" w:hAnsiTheme="majorEastAsia" w:hint="eastAsia"/>
          <w:sz w:val="32"/>
          <w:szCs w:val="32"/>
        </w:rPr>
        <w:t>指定更新時確認事項届出書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2C7340">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r w:rsidR="00A3463F" w:rsidRPr="00400729" w:rsidTr="00645542">
        <w:trPr>
          <w:trHeight w:val="546"/>
        </w:trPr>
        <w:tc>
          <w:tcPr>
            <w:tcW w:w="1735" w:type="dxa"/>
            <w:vAlign w:val="center"/>
          </w:tcPr>
          <w:p w:rsidR="00A3463F" w:rsidRPr="00400729" w:rsidRDefault="00A3463F"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p>
        </w:tc>
        <w:tc>
          <w:tcPr>
            <w:tcW w:w="4392" w:type="dxa"/>
          </w:tcPr>
          <w:p w:rsidR="00A3463F" w:rsidRPr="00F6646D" w:rsidRDefault="00A3463F"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3"/>
        <w:gridCol w:w="9395"/>
        <w:gridCol w:w="215"/>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F852FC">
              <w:rPr>
                <w:rFonts w:asciiTheme="majorEastAsia" w:eastAsiaTheme="majorEastAsia" w:hAnsiTheme="majorEastAsia" w:hint="eastAsia"/>
                <w:kern w:val="0"/>
                <w:sz w:val="18"/>
                <w:szCs w:val="21"/>
              </w:rPr>
              <w:t xml:space="preserve">　　　　　　　　　</w:t>
            </w:r>
            <w:r w:rsidR="002C7340">
              <w:rPr>
                <w:rFonts w:asciiTheme="majorEastAsia" w:eastAsiaTheme="majorEastAsia" w:hAnsiTheme="majorEastAsia"/>
                <w:kern w:val="0"/>
                <w:sz w:val="18"/>
                <w:szCs w:val="21"/>
              </w:rPr>
              <w:t>営業</w:t>
            </w:r>
            <w:r w:rsidR="002C7340">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477" w:type="dxa"/>
              <w:tblLook w:val="04A0" w:firstRow="1" w:lastRow="0" w:firstColumn="1" w:lastColumn="0" w:noHBand="0" w:noVBand="1"/>
            </w:tblPr>
            <w:tblGrid>
              <w:gridCol w:w="2933"/>
              <w:gridCol w:w="4110"/>
              <w:gridCol w:w="2434"/>
            </w:tblGrid>
            <w:tr w:rsidR="00400729" w:rsidRPr="00400729" w:rsidTr="0029071B">
              <w:tc>
                <w:tcPr>
                  <w:tcW w:w="2933"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29071B">
              <w:trPr>
                <w:trHeight w:val="994"/>
              </w:trPr>
              <w:tc>
                <w:tcPr>
                  <w:tcW w:w="2933"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29071B">
              <w:trPr>
                <w:trHeight w:val="994"/>
              </w:trPr>
              <w:tc>
                <w:tcPr>
                  <w:tcW w:w="293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2C7340" w:rsidP="00052088">
            <w:pPr>
              <w:spacing w:line="3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C4376" w:rsidRPr="00400729">
              <w:rPr>
                <w:rFonts w:asciiTheme="minorEastAsia" w:eastAsiaTheme="minorEastAsia" w:hAnsiTheme="minorEastAsia" w:hint="eastAsia"/>
                <w:sz w:val="18"/>
                <w:szCs w:val="18"/>
              </w:rPr>
              <w:t xml:space="preserve">　水道事業者等によって行われた試験や講習により、資格を与えられた</w:t>
            </w:r>
            <w:r w:rsidR="00FC4376"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w:t>
            </w:r>
            <w:r w:rsidR="00FC4376" w:rsidRPr="00400729">
              <w:rPr>
                <w:rFonts w:asciiTheme="minorEastAsia" w:eastAsiaTheme="minorEastAsia" w:hAnsiTheme="minorEastAsia" w:hint="eastAsia"/>
                <w:sz w:val="18"/>
                <w:szCs w:val="18"/>
              </w:rPr>
              <w:t xml:space="preserve">　職業能力開発促進法（昭和44年法律第64号）第44条に規定する</w:t>
            </w:r>
            <w:r w:rsidR="00FC4376" w:rsidRPr="00400729">
              <w:rPr>
                <w:rFonts w:asciiTheme="minorEastAsia" w:eastAsiaTheme="minorEastAsia" w:hAnsiTheme="minorEastAsia" w:hint="eastAsia"/>
                <w:sz w:val="18"/>
                <w:szCs w:val="18"/>
                <w:u w:val="single"/>
              </w:rPr>
              <w:t>配管技能士</w:t>
            </w:r>
          </w:p>
          <w:p w:rsidR="00FC4376" w:rsidRPr="00400729" w:rsidRDefault="002C7340" w:rsidP="00052088">
            <w:pPr>
              <w:spacing w:line="30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w:t>
            </w:r>
            <w:r w:rsidR="00FC4376" w:rsidRPr="00400729">
              <w:rPr>
                <w:rFonts w:asciiTheme="minorEastAsia" w:eastAsiaTheme="minorEastAsia" w:hAnsiTheme="minorEastAsia" w:hint="eastAsia"/>
                <w:sz w:val="18"/>
                <w:szCs w:val="18"/>
              </w:rPr>
              <w:t xml:space="preserve">　職業能力開発促進法第24条に規定する都道府県の認定を受けた職業訓練校の</w:t>
            </w:r>
            <w:r w:rsidR="00FC4376" w:rsidRPr="00400729">
              <w:rPr>
                <w:rFonts w:asciiTheme="minorEastAsia" w:eastAsiaTheme="minorEastAsia" w:hAnsiTheme="minorEastAsia" w:hint="eastAsia"/>
                <w:sz w:val="18"/>
                <w:szCs w:val="18"/>
                <w:u w:val="single"/>
              </w:rPr>
              <w:t>配管科の課程修了</w:t>
            </w:r>
            <w:r w:rsidR="00FC4376" w:rsidRPr="00400729">
              <w:rPr>
                <w:rFonts w:asciiTheme="minorEastAsia" w:eastAsiaTheme="minorEastAsia" w:hAnsiTheme="minorEastAsia" w:hint="eastAsia"/>
                <w:sz w:val="18"/>
                <w:szCs w:val="18"/>
              </w:rPr>
              <w:t>者</w:t>
            </w:r>
          </w:p>
          <w:p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w:t>
            </w:r>
            <w:r w:rsidR="00FC4376" w:rsidRPr="00400729">
              <w:rPr>
                <w:rFonts w:asciiTheme="minorEastAsia" w:eastAsiaTheme="minorEastAsia" w:hAnsiTheme="minorEastAsia" w:hint="eastAsia"/>
                <w:sz w:val="18"/>
                <w:szCs w:val="18"/>
              </w:rPr>
              <w:t xml:space="preserve">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A3463F">
      <w:head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1B" w:rsidRDefault="00EB571B" w:rsidP="00B11BB1">
      <w:r>
        <w:separator/>
      </w:r>
    </w:p>
  </w:endnote>
  <w:endnote w:type="continuationSeparator" w:id="0">
    <w:p w:rsidR="00EB571B" w:rsidRDefault="00EB571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1B" w:rsidRDefault="00EB571B" w:rsidP="00B11BB1">
      <w:r>
        <w:separator/>
      </w:r>
    </w:p>
  </w:footnote>
  <w:footnote w:type="continuationSeparator" w:id="0">
    <w:p w:rsidR="00EB571B" w:rsidRDefault="00EB571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DCE"/>
    <w:rsid w:val="00205898"/>
    <w:rsid w:val="002124AD"/>
    <w:rsid w:val="00223ECC"/>
    <w:rsid w:val="00247F66"/>
    <w:rsid w:val="002723B5"/>
    <w:rsid w:val="00275A4D"/>
    <w:rsid w:val="0029071B"/>
    <w:rsid w:val="002A2EF6"/>
    <w:rsid w:val="002A554B"/>
    <w:rsid w:val="002A6888"/>
    <w:rsid w:val="002C2D59"/>
    <w:rsid w:val="002C65CC"/>
    <w:rsid w:val="002C7340"/>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5EC"/>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63F"/>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138B5"/>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571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52FC"/>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FF410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60FA-08E3-434B-A294-CDD20896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河本　晃広</cp:lastModifiedBy>
  <cp:revision>3</cp:revision>
  <cp:lastPrinted>2019-11-08T07:08:00Z</cp:lastPrinted>
  <dcterms:created xsi:type="dcterms:W3CDTF">2020-03-17T02:36:00Z</dcterms:created>
  <dcterms:modified xsi:type="dcterms:W3CDTF">2022-06-08T00:17:00Z</dcterms:modified>
</cp:coreProperties>
</file>