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F348E6">
      <w:pPr>
        <w:rPr>
          <w:sz w:val="24"/>
        </w:rPr>
      </w:pPr>
      <w:r w:rsidRPr="00F348E6">
        <w:rPr>
          <w:rFonts w:hint="eastAsia"/>
          <w:sz w:val="24"/>
        </w:rPr>
        <w:t>様式</w:t>
      </w:r>
      <w:r>
        <w:rPr>
          <w:rFonts w:hint="eastAsia"/>
          <w:sz w:val="24"/>
        </w:rPr>
        <w:t>第６号（第９条関係）</w:t>
      </w:r>
    </w:p>
    <w:p w:rsidR="00F348E6" w:rsidRDefault="00F348E6">
      <w:pPr>
        <w:rPr>
          <w:sz w:val="24"/>
        </w:rPr>
      </w:pPr>
    </w:p>
    <w:p w:rsidR="00F348E6" w:rsidRDefault="00F348E6" w:rsidP="00F348E6">
      <w:pPr>
        <w:jc w:val="center"/>
        <w:rPr>
          <w:sz w:val="24"/>
        </w:rPr>
      </w:pPr>
      <w:r>
        <w:rPr>
          <w:rFonts w:hint="eastAsia"/>
          <w:sz w:val="24"/>
        </w:rPr>
        <w:t>既存建築物耐震診断事業実績報告書</w:t>
      </w:r>
    </w:p>
    <w:p w:rsidR="00F348E6" w:rsidRDefault="00F348E6" w:rsidP="00F348E6">
      <w:pPr>
        <w:rPr>
          <w:sz w:val="24"/>
        </w:rPr>
      </w:pPr>
    </w:p>
    <w:p w:rsidR="00F348E6" w:rsidRDefault="00F348E6" w:rsidP="00F348E6">
      <w:pPr>
        <w:wordWrap w:val="0"/>
        <w:jc w:val="right"/>
        <w:rPr>
          <w:sz w:val="24"/>
        </w:rPr>
      </w:pPr>
      <w:r>
        <w:rPr>
          <w:rFonts w:hint="eastAsia"/>
          <w:sz w:val="24"/>
        </w:rPr>
        <w:t xml:space="preserve">　　年　　月　　日　</w:t>
      </w:r>
    </w:p>
    <w:p w:rsidR="00F348E6" w:rsidRDefault="00F348E6" w:rsidP="00F348E6">
      <w:pPr>
        <w:jc w:val="left"/>
        <w:rPr>
          <w:sz w:val="24"/>
        </w:rPr>
      </w:pPr>
    </w:p>
    <w:p w:rsidR="00F348E6" w:rsidRDefault="00F348E6" w:rsidP="00F348E6">
      <w:pPr>
        <w:jc w:val="left"/>
        <w:rPr>
          <w:sz w:val="24"/>
        </w:rPr>
      </w:pPr>
      <w:r>
        <w:rPr>
          <w:rFonts w:hint="eastAsia"/>
          <w:sz w:val="24"/>
        </w:rPr>
        <w:t xml:space="preserve">　吉田町長　</w:t>
      </w:r>
      <w:r w:rsidR="001E0DC9">
        <w:rPr>
          <w:rFonts w:hint="eastAsia"/>
          <w:sz w:val="24"/>
        </w:rPr>
        <w:t xml:space="preserve">　　　　　　　</w:t>
      </w:r>
      <w:r>
        <w:rPr>
          <w:rFonts w:hint="eastAsia"/>
          <w:sz w:val="24"/>
        </w:rPr>
        <w:t xml:space="preserve">　様</w:t>
      </w:r>
    </w:p>
    <w:p w:rsidR="00F348E6" w:rsidRDefault="00F348E6" w:rsidP="00F348E6">
      <w:pPr>
        <w:jc w:val="left"/>
        <w:rPr>
          <w:sz w:val="24"/>
        </w:rPr>
      </w:pPr>
    </w:p>
    <w:p w:rsidR="00F348E6" w:rsidRDefault="00F348E6" w:rsidP="00F348E6">
      <w:pPr>
        <w:jc w:val="left"/>
        <w:rPr>
          <w:sz w:val="24"/>
        </w:rPr>
      </w:pPr>
      <w:r>
        <w:rPr>
          <w:rFonts w:hint="eastAsia"/>
          <w:sz w:val="24"/>
        </w:rPr>
        <w:t xml:space="preserve">　　　　　　　　　　　　　　　　　　　住　所</w:t>
      </w:r>
    </w:p>
    <w:p w:rsidR="00F348E6" w:rsidRDefault="00F348E6" w:rsidP="00F348E6">
      <w:pPr>
        <w:jc w:val="left"/>
        <w:rPr>
          <w:sz w:val="24"/>
        </w:rPr>
      </w:pPr>
      <w:r>
        <w:rPr>
          <w:rFonts w:hint="eastAsia"/>
          <w:sz w:val="24"/>
        </w:rPr>
        <w:t xml:space="preserve">　　　　　　　　　　　　　　　申請者</w:t>
      </w:r>
    </w:p>
    <w:p w:rsidR="00F348E6" w:rsidRDefault="00F348E6" w:rsidP="00F348E6">
      <w:pPr>
        <w:jc w:val="left"/>
        <w:rPr>
          <w:sz w:val="24"/>
        </w:rPr>
      </w:pPr>
      <w:r>
        <w:rPr>
          <w:rFonts w:hint="eastAsia"/>
          <w:sz w:val="24"/>
        </w:rPr>
        <w:t xml:space="preserve">　　　　　　　　　　　　　　　　　　　氏　名　　　　　　　　　　印</w:t>
      </w:r>
    </w:p>
    <w:p w:rsidR="00F348E6" w:rsidRDefault="00F348E6" w:rsidP="00F348E6">
      <w:pPr>
        <w:jc w:val="left"/>
        <w:rPr>
          <w:sz w:val="24"/>
        </w:rPr>
      </w:pPr>
    </w:p>
    <w:p w:rsidR="00F348E6" w:rsidRDefault="001E0DC9" w:rsidP="00F348E6">
      <w:pPr>
        <w:jc w:val="left"/>
        <w:rPr>
          <w:sz w:val="24"/>
        </w:rPr>
      </w:pPr>
      <w:r>
        <w:rPr>
          <w:rFonts w:hint="eastAsia"/>
          <w:sz w:val="24"/>
        </w:rPr>
        <w:t xml:space="preserve">　　　　　年　　月　　日付け　　</w:t>
      </w:r>
      <w:r w:rsidR="00F348E6">
        <w:rPr>
          <w:rFonts w:hint="eastAsia"/>
          <w:sz w:val="24"/>
        </w:rPr>
        <w:t>第　　　　号により補助金の交付の決定を受けた既存建築物耐震診断事業が完了したので、関係書類を添えて報告します。</w:t>
      </w: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rFonts w:hint="eastAsia"/>
          <w:sz w:val="24"/>
        </w:rPr>
      </w:pPr>
      <w:bookmarkStart w:id="0" w:name="_GoBack"/>
      <w:bookmarkEnd w:id="0"/>
    </w:p>
    <w:p w:rsidR="009B1FA2" w:rsidRDefault="009B1FA2" w:rsidP="00F348E6">
      <w:pPr>
        <w:jc w:val="left"/>
        <w:rPr>
          <w:sz w:val="24"/>
        </w:rPr>
      </w:pPr>
    </w:p>
    <w:p w:rsidR="009B1FA2" w:rsidRDefault="009B1FA2" w:rsidP="00F348E6">
      <w:pPr>
        <w:jc w:val="left"/>
        <w:rPr>
          <w:sz w:val="24"/>
        </w:rPr>
      </w:pPr>
    </w:p>
    <w:p w:rsidR="009B1FA2" w:rsidRDefault="009B1FA2" w:rsidP="00F348E6">
      <w:pPr>
        <w:jc w:val="left"/>
        <w:rPr>
          <w:sz w:val="24"/>
        </w:rPr>
      </w:pPr>
    </w:p>
    <w:p w:rsidR="009B1FA2" w:rsidRPr="009B1FA2" w:rsidRDefault="009B1FA2" w:rsidP="00F348E6">
      <w:pPr>
        <w:jc w:val="left"/>
        <w:rPr>
          <w:rFonts w:hint="eastAsia"/>
          <w:sz w:val="20"/>
        </w:rPr>
      </w:pPr>
      <w:r w:rsidRPr="009B1FA2">
        <w:rPr>
          <w:rFonts w:hint="eastAsia"/>
          <w:sz w:val="20"/>
        </w:rPr>
        <w:t>（添付書類）</w:t>
      </w:r>
    </w:p>
    <w:p w:rsidR="009B1FA2" w:rsidRPr="009B1FA2" w:rsidRDefault="009B1FA2" w:rsidP="009B1FA2">
      <w:pPr>
        <w:ind w:firstLineChars="100" w:firstLine="217"/>
        <w:jc w:val="left"/>
        <w:rPr>
          <w:sz w:val="20"/>
        </w:rPr>
      </w:pPr>
      <w:r w:rsidRPr="009B1FA2">
        <w:rPr>
          <w:rFonts w:hint="eastAsia"/>
          <w:sz w:val="20"/>
        </w:rPr>
        <w:t>□　既存建築物耐震診断事業実績報告書（様式第６号）</w:t>
      </w:r>
    </w:p>
    <w:p w:rsidR="009B1FA2" w:rsidRPr="009B1FA2" w:rsidRDefault="009B1FA2" w:rsidP="009B1FA2">
      <w:pPr>
        <w:ind w:firstLineChars="100" w:firstLine="217"/>
        <w:jc w:val="left"/>
        <w:rPr>
          <w:sz w:val="20"/>
        </w:rPr>
      </w:pPr>
      <w:r w:rsidRPr="009B1FA2">
        <w:rPr>
          <w:rFonts w:hint="eastAsia"/>
          <w:sz w:val="20"/>
        </w:rPr>
        <w:t>□　事業実績書（様式第２号）</w:t>
      </w:r>
    </w:p>
    <w:p w:rsidR="009B1FA2" w:rsidRPr="009B1FA2" w:rsidRDefault="009B1FA2" w:rsidP="009B1FA2">
      <w:pPr>
        <w:ind w:firstLineChars="100" w:firstLine="217"/>
        <w:jc w:val="left"/>
        <w:rPr>
          <w:sz w:val="20"/>
        </w:rPr>
      </w:pPr>
      <w:r w:rsidRPr="009B1FA2">
        <w:rPr>
          <w:rFonts w:hint="eastAsia"/>
          <w:sz w:val="20"/>
        </w:rPr>
        <w:t>□　耐震診断結果報告書</w:t>
      </w:r>
    </w:p>
    <w:p w:rsidR="009B1FA2" w:rsidRPr="009B1FA2" w:rsidRDefault="009B1FA2" w:rsidP="009B1FA2">
      <w:pPr>
        <w:ind w:leftChars="100" w:left="444" w:hangingChars="100" w:hanging="217"/>
        <w:jc w:val="left"/>
        <w:rPr>
          <w:sz w:val="20"/>
        </w:rPr>
      </w:pPr>
      <w:r w:rsidRPr="009B1FA2">
        <w:rPr>
          <w:rFonts w:hint="eastAsia"/>
          <w:sz w:val="20"/>
        </w:rPr>
        <w:t>□　耐震診断判定書の写し（静岡県耐震判定会又はＳＰＲＣ委員会に診断結果を諮らなければならない場合のみ）</w:t>
      </w:r>
    </w:p>
    <w:p w:rsidR="009B1FA2" w:rsidRPr="009B1FA2" w:rsidRDefault="009B1FA2" w:rsidP="009B1FA2">
      <w:pPr>
        <w:ind w:firstLineChars="100" w:firstLine="217"/>
        <w:jc w:val="left"/>
        <w:rPr>
          <w:sz w:val="20"/>
        </w:rPr>
      </w:pPr>
      <w:r w:rsidRPr="009B1FA2">
        <w:rPr>
          <w:rFonts w:hint="eastAsia"/>
          <w:sz w:val="20"/>
        </w:rPr>
        <w:t>□　契約書の写し</w:t>
      </w:r>
    </w:p>
    <w:p w:rsidR="009B1FA2" w:rsidRPr="009B1FA2" w:rsidRDefault="009B1FA2" w:rsidP="009B1FA2">
      <w:pPr>
        <w:ind w:firstLineChars="100" w:firstLine="217"/>
        <w:jc w:val="left"/>
        <w:rPr>
          <w:rFonts w:hint="eastAsia"/>
          <w:sz w:val="20"/>
        </w:rPr>
      </w:pPr>
      <w:r w:rsidRPr="009B1FA2">
        <w:rPr>
          <w:rFonts w:hint="eastAsia"/>
          <w:sz w:val="20"/>
        </w:rPr>
        <w:t>□　耐震診断費の領収書の写し</w:t>
      </w:r>
    </w:p>
    <w:sectPr w:rsidR="009B1FA2" w:rsidRPr="009B1FA2"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A2" w:rsidRDefault="009B1FA2" w:rsidP="009B1FA2">
      <w:r>
        <w:separator/>
      </w:r>
    </w:p>
  </w:endnote>
  <w:endnote w:type="continuationSeparator" w:id="0">
    <w:p w:rsidR="009B1FA2" w:rsidRDefault="009B1FA2" w:rsidP="009B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A2" w:rsidRDefault="009B1FA2" w:rsidP="009B1FA2">
      <w:r>
        <w:separator/>
      </w:r>
    </w:p>
  </w:footnote>
  <w:footnote w:type="continuationSeparator" w:id="0">
    <w:p w:rsidR="009B1FA2" w:rsidRDefault="009B1FA2" w:rsidP="009B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E6"/>
    <w:rsid w:val="001E0DC9"/>
    <w:rsid w:val="0099518F"/>
    <w:rsid w:val="009B1FA2"/>
    <w:rsid w:val="00AF2A58"/>
    <w:rsid w:val="00F3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6A28C"/>
  <w15:docId w15:val="{C6B94B8A-87D1-4F09-812B-D5F86739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FA2"/>
    <w:pPr>
      <w:tabs>
        <w:tab w:val="center" w:pos="4252"/>
        <w:tab w:val="right" w:pos="8504"/>
      </w:tabs>
      <w:snapToGrid w:val="0"/>
    </w:pPr>
  </w:style>
  <w:style w:type="character" w:customStyle="1" w:styleId="a4">
    <w:name w:val="ヘッダー (文字)"/>
    <w:basedOn w:val="a0"/>
    <w:link w:val="a3"/>
    <w:uiPriority w:val="99"/>
    <w:rsid w:val="009B1FA2"/>
  </w:style>
  <w:style w:type="paragraph" w:styleId="a5">
    <w:name w:val="footer"/>
    <w:basedOn w:val="a"/>
    <w:link w:val="a6"/>
    <w:uiPriority w:val="99"/>
    <w:unhideWhenUsed/>
    <w:rsid w:val="009B1FA2"/>
    <w:pPr>
      <w:tabs>
        <w:tab w:val="center" w:pos="4252"/>
        <w:tab w:val="right" w:pos="8504"/>
      </w:tabs>
      <w:snapToGrid w:val="0"/>
    </w:pPr>
  </w:style>
  <w:style w:type="character" w:customStyle="1" w:styleId="a6">
    <w:name w:val="フッター (文字)"/>
    <w:basedOn w:val="a0"/>
    <w:link w:val="a5"/>
    <w:uiPriority w:val="99"/>
    <w:rsid w:val="009B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3</cp:revision>
  <dcterms:created xsi:type="dcterms:W3CDTF">2015-06-16T23:57:00Z</dcterms:created>
  <dcterms:modified xsi:type="dcterms:W3CDTF">2018-07-25T08:43:00Z</dcterms:modified>
</cp:coreProperties>
</file>