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F8" w:rsidRPr="00700FF8" w:rsidRDefault="00700FF8" w:rsidP="00700FF8">
      <w:pPr>
        <w:jc w:val="right"/>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別　添</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jc w:val="cente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先端設備等導入計画の変更認定申請に係る添付資料</w:t>
      </w:r>
    </w:p>
    <w:p w:rsidR="00700FF8" w:rsidRPr="00700FF8" w:rsidRDefault="00700FF8" w:rsidP="00700FF8">
      <w:pPr>
        <w:rPr>
          <w:rFonts w:ascii="ＭＳ 明朝" w:eastAsia="ＭＳ 明朝" w:hAnsi="ＭＳ 明朝" w:cs="Times New Roman"/>
          <w:sz w:val="24"/>
          <w:szCs w:val="24"/>
        </w:rPr>
      </w:pP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43CA6">
        <w:rPr>
          <w:rFonts w:ascii="ＭＳ 明朝" w:eastAsia="ＭＳ 明朝" w:hAnsi="ＭＳ 明朝" w:cs="Times New Roman" w:hint="eastAsia"/>
          <w:sz w:val="24"/>
          <w:szCs w:val="24"/>
        </w:rPr>
        <w:t>郵便番号</w:t>
      </w:r>
      <w:r>
        <w:rPr>
          <w:rFonts w:ascii="ＭＳ 明朝" w:eastAsia="ＭＳ 明朝" w:hAnsi="ＭＳ 明朝" w:cs="Times New Roman" w:hint="eastAsia"/>
          <w:sz w:val="24"/>
          <w:szCs w:val="24"/>
        </w:rPr>
        <w:t>）</w:t>
      </w: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43CA6">
        <w:rPr>
          <w:rFonts w:ascii="ＭＳ 明朝" w:eastAsia="ＭＳ 明朝" w:hAnsi="ＭＳ 明朝" w:cs="Times New Roman" w:hint="eastAsia"/>
          <w:sz w:val="24"/>
          <w:szCs w:val="24"/>
        </w:rPr>
        <w:t>所在地</w:t>
      </w:r>
      <w:r>
        <w:rPr>
          <w:rFonts w:ascii="ＭＳ 明朝" w:eastAsia="ＭＳ 明朝" w:hAnsi="ＭＳ 明朝" w:cs="Times New Roman" w:hint="eastAsia"/>
          <w:sz w:val="24"/>
          <w:szCs w:val="24"/>
        </w:rPr>
        <w:t>）</w:t>
      </w: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43CA6">
        <w:rPr>
          <w:rFonts w:ascii="ＭＳ 明朝" w:eastAsia="ＭＳ 明朝" w:hAnsi="ＭＳ 明朝" w:cs="Times New Roman" w:hint="eastAsia"/>
          <w:sz w:val="24"/>
          <w:szCs w:val="24"/>
        </w:rPr>
        <w:t>事業所名</w:t>
      </w:r>
      <w:r>
        <w:rPr>
          <w:rFonts w:ascii="ＭＳ 明朝" w:eastAsia="ＭＳ 明朝" w:hAnsi="ＭＳ 明朝" w:cs="Times New Roman" w:hint="eastAsia"/>
          <w:sz w:val="24"/>
          <w:szCs w:val="24"/>
        </w:rPr>
        <w:t>）</w:t>
      </w: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00FF8" w:rsidRPr="00700FF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（代表者職・氏名）　　　　　　　　　　</w:t>
      </w:r>
    </w:p>
    <w:p w:rsidR="00700FF8" w:rsidRDefault="00700FF8" w:rsidP="00700FF8">
      <w:pPr>
        <w:rPr>
          <w:rFonts w:ascii="ＭＳ 明朝" w:eastAsia="ＭＳ 明朝" w:hAnsi="ＭＳ 明朝" w:cs="Times New Roman"/>
          <w:sz w:val="24"/>
          <w:szCs w:val="24"/>
        </w:rPr>
      </w:pPr>
    </w:p>
    <w:p w:rsidR="00843CA6" w:rsidRPr="00700FF8" w:rsidRDefault="00843CA6"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１．事業の実施状況について</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２．先端設備等導入計画の変更について</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（１）変更事項</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（２）変更事項の内容</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Default="00700FF8"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Pr="00700FF8" w:rsidRDefault="007F7259" w:rsidP="00700FF8">
      <w:pPr>
        <w:rPr>
          <w:rFonts w:ascii="ＭＳ 明朝" w:eastAsia="ＭＳ 明朝" w:hAnsi="ＭＳ 明朝" w:cs="Times New Roman"/>
          <w:sz w:val="24"/>
          <w:szCs w:val="24"/>
        </w:rPr>
      </w:pPr>
    </w:p>
    <w:p w:rsidR="00843CA6" w:rsidRDefault="00843CA6" w:rsidP="00700FF8">
      <w:pPr>
        <w:sectPr w:rsidR="00843CA6" w:rsidSect="00700FF8">
          <w:pgSz w:w="11906" w:h="16838"/>
          <w:pgMar w:top="1418" w:right="1134" w:bottom="1418" w:left="1134" w:header="851" w:footer="992" w:gutter="0"/>
          <w:cols w:space="425"/>
          <w:docGrid w:type="lines" w:linePitch="360"/>
        </w:sectPr>
      </w:pPr>
    </w:p>
    <w:p w:rsidR="00843CA6" w:rsidRPr="00700FF8" w:rsidRDefault="007F7259" w:rsidP="00843CA6">
      <w:pPr>
        <w:jc w:val="righ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1312" behindDoc="0" locked="0" layoutInCell="1" allowOverlap="1" wp14:anchorId="2A7C0AFF" wp14:editId="73BEA416">
                <wp:simplePos x="0" y="0"/>
                <wp:positionH relativeFrom="column">
                  <wp:posOffset>756284</wp:posOffset>
                </wp:positionH>
                <wp:positionV relativeFrom="paragraph">
                  <wp:posOffset>-224155</wp:posOffset>
                </wp:positionV>
                <wp:extent cx="427291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72915" cy="342900"/>
                        </a:xfrm>
                        <a:prstGeom prst="rect">
                          <a:avLst/>
                        </a:prstGeom>
                        <a:solidFill>
                          <a:schemeClr val="lt1"/>
                        </a:solidFill>
                        <a:ln w="6350">
                          <a:noFill/>
                        </a:ln>
                      </wps:spPr>
                      <wps:txbx>
                        <w:txbxContent>
                          <w:p w:rsidR="007F7259" w:rsidRPr="007F7259" w:rsidRDefault="007F7259" w:rsidP="007F7259">
                            <w:pPr>
                              <w:jc w:val="center"/>
                              <w:rPr>
                                <w:rFonts w:ascii="ＭＳ ゴシック" w:eastAsia="ＭＳ ゴシック" w:hAnsi="ＭＳ ゴシック"/>
                                <w:sz w:val="24"/>
                              </w:rPr>
                            </w:pPr>
                            <w:r w:rsidRPr="007F7259">
                              <w:rPr>
                                <w:rFonts w:ascii="ＭＳ ゴシック" w:eastAsia="ＭＳ ゴシック" w:hAnsi="ＭＳ ゴシック" w:hint="eastAsia"/>
                                <w:sz w:val="24"/>
                              </w:rPr>
                              <w:t>※</w:t>
                            </w:r>
                            <w:r>
                              <w:rPr>
                                <w:rFonts w:ascii="ＭＳ ゴシック" w:eastAsia="ＭＳ ゴシック" w:hAnsi="ＭＳ ゴシック" w:hint="eastAsia"/>
                                <w:sz w:val="24"/>
                              </w:rPr>
                              <w:t>事業者</w:t>
                            </w:r>
                            <w:r>
                              <w:rPr>
                                <w:rFonts w:ascii="ＭＳ ゴシック" w:eastAsia="ＭＳ ゴシック" w:hAnsi="ＭＳ ゴシック"/>
                                <w:sz w:val="24"/>
                              </w:rPr>
                              <w:t>の状況に応じ、</w:t>
                            </w:r>
                            <w:r w:rsidRPr="007F7259">
                              <w:rPr>
                                <w:rFonts w:ascii="ＭＳ ゴシック" w:eastAsia="ＭＳ ゴシック" w:hAnsi="ＭＳ ゴシック" w:hint="eastAsia"/>
                                <w:sz w:val="24"/>
                              </w:rPr>
                              <w:t>赤字箇所</w:t>
                            </w:r>
                            <w:r w:rsidRPr="007F7259">
                              <w:rPr>
                                <w:rFonts w:ascii="ＭＳ ゴシック" w:eastAsia="ＭＳ ゴシック" w:hAnsi="ＭＳ ゴシック"/>
                                <w:sz w:val="24"/>
                              </w:rPr>
                              <w:t>を</w:t>
                            </w:r>
                            <w:r w:rsidRPr="007F7259">
                              <w:rPr>
                                <w:rFonts w:ascii="ＭＳ ゴシック" w:eastAsia="ＭＳ ゴシック" w:hAnsi="ＭＳ ゴシック" w:hint="eastAsia"/>
                                <w:sz w:val="24"/>
                              </w:rPr>
                              <w:t>記載</w:t>
                            </w:r>
                            <w:r w:rsidRPr="007F7259">
                              <w:rPr>
                                <w:rFonts w:ascii="ＭＳ ゴシック" w:eastAsia="ＭＳ ゴシック" w:hAnsi="ＭＳ ゴシック"/>
                                <w:sz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7C0AFF" id="_x0000_t202" coordsize="21600,21600" o:spt="202" path="m,l,21600r21600,l21600,xe">
                <v:stroke joinstyle="miter"/>
                <v:path gradientshapeok="t" o:connecttype="rect"/>
              </v:shapetype>
              <v:shape id="テキスト ボックス 2" o:spid="_x0000_s1026" type="#_x0000_t202" style="position:absolute;left:0;text-align:left;margin-left:59.55pt;margin-top:-17.65pt;width:336.4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" fillcolor="white [3201]" stroked="f" strokeweight=".5pt">
                <v:textbox>
                  <w:txbxContent>
                    <w:p w:rsidR="007F7259" w:rsidRPr="007F7259" w:rsidRDefault="007F7259" w:rsidP="007F7259">
                      <w:pPr>
                        <w:jc w:val="center"/>
                        <w:rPr>
                          <w:rFonts w:ascii="ＭＳ ゴシック" w:eastAsia="ＭＳ ゴシック" w:hAnsi="ＭＳ ゴシック" w:hint="eastAsia"/>
                          <w:sz w:val="24"/>
                        </w:rPr>
                      </w:pPr>
                      <w:r w:rsidRPr="007F7259">
                        <w:rPr>
                          <w:rFonts w:ascii="ＭＳ ゴシック" w:eastAsia="ＭＳ ゴシック" w:hAnsi="ＭＳ ゴシック" w:hint="eastAsia"/>
                          <w:sz w:val="24"/>
                        </w:rPr>
                        <w:t>※</w:t>
                      </w:r>
                      <w:r>
                        <w:rPr>
                          <w:rFonts w:ascii="ＭＳ ゴシック" w:eastAsia="ＭＳ ゴシック" w:hAnsi="ＭＳ ゴシック" w:hint="eastAsia"/>
                          <w:sz w:val="24"/>
                        </w:rPr>
                        <w:t>事業者</w:t>
                      </w:r>
                      <w:r>
                        <w:rPr>
                          <w:rFonts w:ascii="ＭＳ ゴシック" w:eastAsia="ＭＳ ゴシック" w:hAnsi="ＭＳ ゴシック"/>
                          <w:sz w:val="24"/>
                        </w:rPr>
                        <w:t>の状況に応じ、</w:t>
                      </w:r>
                      <w:r w:rsidRPr="007F7259">
                        <w:rPr>
                          <w:rFonts w:ascii="ＭＳ ゴシック" w:eastAsia="ＭＳ ゴシック" w:hAnsi="ＭＳ ゴシック" w:hint="eastAsia"/>
                          <w:sz w:val="24"/>
                        </w:rPr>
                        <w:t>赤字箇所</w:t>
                      </w:r>
                      <w:r w:rsidRPr="007F7259">
                        <w:rPr>
                          <w:rFonts w:ascii="ＭＳ ゴシック" w:eastAsia="ＭＳ ゴシック" w:hAnsi="ＭＳ ゴシック"/>
                          <w:sz w:val="24"/>
                        </w:rPr>
                        <w:t>を</w:t>
                      </w:r>
                      <w:r w:rsidRPr="007F7259">
                        <w:rPr>
                          <w:rFonts w:ascii="ＭＳ ゴシック" w:eastAsia="ＭＳ ゴシック" w:hAnsi="ＭＳ ゴシック" w:hint="eastAsia"/>
                          <w:sz w:val="24"/>
                        </w:rPr>
                        <w:t>記載</w:t>
                      </w:r>
                      <w:r w:rsidRPr="007F7259">
                        <w:rPr>
                          <w:rFonts w:ascii="ＭＳ ゴシック" w:eastAsia="ＭＳ ゴシック" w:hAnsi="ＭＳ ゴシック"/>
                          <w:sz w:val="24"/>
                        </w:rPr>
                        <w:t>してください。</w:t>
                      </w:r>
                    </w:p>
                  </w:txbxContent>
                </v:textbox>
              </v:shape>
            </w:pict>
          </mc:Fallback>
        </mc:AlternateContent>
      </w:r>
      <w:r w:rsidR="00843CA6">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-228600</wp:posOffset>
                </wp:positionV>
                <wp:extent cx="8001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lt1"/>
                        </a:solidFill>
                        <a:ln w="6350">
                          <a:solidFill>
                            <a:prstClr val="black"/>
                          </a:solidFill>
                        </a:ln>
                      </wps:spPr>
                      <wps:txbx>
                        <w:txbxContent>
                          <w:p w:rsidR="00843CA6" w:rsidRPr="00843CA6" w:rsidRDefault="00843CA6" w:rsidP="00843CA6">
                            <w:pPr>
                              <w:jc w:val="center"/>
                              <w:rPr>
                                <w:rFonts w:ascii="ＭＳ ゴシック" w:eastAsia="ＭＳ ゴシック" w:hAnsi="ＭＳ ゴシック"/>
                                <w:sz w:val="24"/>
                              </w:rPr>
                            </w:pPr>
                            <w:r>
                              <w:rPr>
                                <w:rFonts w:ascii="ＭＳ ゴシック" w:eastAsia="ＭＳ ゴシック" w:hAnsi="ＭＳ ゴシック" w:hint="eastAsia"/>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9pt;margin-top:-18pt;width:63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" fillcolor="white [3201]" strokeweight=".5pt">
                <v:textbox>
                  <w:txbxContent>
                    <w:p w:rsidR="00843CA6" w:rsidRPr="00843CA6" w:rsidRDefault="00843CA6" w:rsidP="00843CA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記載例</w:t>
                      </w:r>
                    </w:p>
                  </w:txbxContent>
                </v:textbox>
              </v:shape>
            </w:pict>
          </mc:Fallback>
        </mc:AlternateContent>
      </w:r>
      <w:r w:rsidR="00843CA6" w:rsidRPr="00700FF8">
        <w:rPr>
          <w:rFonts w:ascii="ＭＳ 明朝" w:eastAsia="ＭＳ 明朝" w:hAnsi="ＭＳ 明朝" w:cs="Times New Roman" w:hint="eastAsia"/>
          <w:sz w:val="24"/>
          <w:szCs w:val="24"/>
        </w:rPr>
        <w:t>別　添</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jc w:val="cente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先端設備等導入計画の変更認定申請に係る添付資料</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ind w:leftChars="2400" w:left="5040"/>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w:t>
      </w:r>
      <w:r w:rsidRPr="00843CA6">
        <w:rPr>
          <w:rFonts w:ascii="ＭＳ 明朝" w:eastAsia="ＭＳ 明朝" w:hAnsi="ＭＳ 明朝" w:cs="Times New Roman" w:hint="eastAsia"/>
          <w:color w:val="FF0000"/>
          <w:sz w:val="24"/>
          <w:szCs w:val="24"/>
        </w:rPr>
        <w:t>421</w:t>
      </w:r>
      <w:r w:rsidRPr="00700FF8">
        <w:rPr>
          <w:rFonts w:ascii="ＭＳ 明朝" w:eastAsia="ＭＳ 明朝" w:hAnsi="ＭＳ 明朝" w:cs="Times New Roman" w:hint="eastAsia"/>
          <w:color w:val="FF0000"/>
          <w:sz w:val="24"/>
          <w:szCs w:val="24"/>
        </w:rPr>
        <w:t>－</w:t>
      </w:r>
      <w:r w:rsidRPr="00843CA6">
        <w:rPr>
          <w:rFonts w:ascii="ＭＳ 明朝" w:eastAsia="ＭＳ 明朝" w:hAnsi="ＭＳ 明朝" w:cs="Times New Roman" w:hint="eastAsia"/>
          <w:color w:val="FF0000"/>
          <w:sz w:val="24"/>
          <w:szCs w:val="24"/>
        </w:rPr>
        <w:t>0395</w:t>
      </w:r>
    </w:p>
    <w:p w:rsidR="00843CA6" w:rsidRPr="00700FF8" w:rsidRDefault="00843CA6" w:rsidP="00843CA6">
      <w:pPr>
        <w:ind w:leftChars="2400" w:left="5040" w:firstLineChars="100" w:firstLine="240"/>
        <w:rPr>
          <w:rFonts w:ascii="ＭＳ 明朝" w:eastAsia="ＭＳ 明朝" w:hAnsi="ＭＳ 明朝" w:cs="Times New Roman"/>
          <w:color w:val="FF0000"/>
          <w:sz w:val="24"/>
          <w:szCs w:val="24"/>
        </w:rPr>
      </w:pPr>
      <w:r w:rsidRPr="00843CA6">
        <w:rPr>
          <w:rFonts w:ascii="ＭＳ 明朝" w:eastAsia="ＭＳ 明朝" w:hAnsi="ＭＳ 明朝" w:cs="Times New Roman" w:hint="eastAsia"/>
          <w:color w:val="FF0000"/>
          <w:sz w:val="24"/>
          <w:szCs w:val="24"/>
        </w:rPr>
        <w:t>静岡</w:t>
      </w:r>
      <w:r w:rsidRPr="00700FF8">
        <w:rPr>
          <w:rFonts w:ascii="ＭＳ 明朝" w:eastAsia="ＭＳ 明朝" w:hAnsi="ＭＳ 明朝" w:cs="Times New Roman" w:hint="eastAsia"/>
          <w:color w:val="FF0000"/>
          <w:sz w:val="24"/>
          <w:szCs w:val="24"/>
        </w:rPr>
        <w:t>県</w:t>
      </w:r>
      <w:r w:rsidRPr="00843CA6">
        <w:rPr>
          <w:rFonts w:ascii="ＭＳ 明朝" w:eastAsia="ＭＳ 明朝" w:hAnsi="ＭＳ 明朝" w:cs="Times New Roman" w:hint="eastAsia"/>
          <w:color w:val="FF0000"/>
          <w:sz w:val="24"/>
          <w:szCs w:val="24"/>
        </w:rPr>
        <w:t>榛原郡吉田町住吉87番地</w:t>
      </w:r>
    </w:p>
    <w:p w:rsidR="00843CA6" w:rsidRPr="00700FF8" w:rsidRDefault="00843CA6" w:rsidP="00843CA6">
      <w:pPr>
        <w:ind w:leftChars="2400" w:left="5040" w:firstLineChars="100" w:firstLine="240"/>
        <w:rPr>
          <w:rFonts w:ascii="ＭＳ 明朝" w:eastAsia="ＭＳ 明朝" w:hAnsi="ＭＳ 明朝" w:cs="Times New Roman"/>
          <w:color w:val="FF0000"/>
          <w:sz w:val="24"/>
          <w:szCs w:val="24"/>
        </w:rPr>
      </w:pPr>
      <w:r w:rsidRPr="00700FF8">
        <w:rPr>
          <w:rFonts w:ascii="ＭＳ 明朝" w:eastAsia="ＭＳ 明朝" w:hAnsi="ＭＳ 明朝" w:cs="Times New Roman" w:hint="eastAsia"/>
          <w:color w:val="FF0000"/>
          <w:sz w:val="24"/>
          <w:szCs w:val="24"/>
        </w:rPr>
        <w:t>株式会社</w:t>
      </w:r>
      <w:r w:rsidRPr="00843CA6">
        <w:rPr>
          <w:rFonts w:ascii="ＭＳ 明朝" w:eastAsia="ＭＳ 明朝" w:hAnsi="ＭＳ 明朝" w:cs="Times New Roman" w:hint="eastAsia"/>
          <w:color w:val="FF0000"/>
          <w:sz w:val="24"/>
          <w:szCs w:val="24"/>
        </w:rPr>
        <w:t>吉田</w:t>
      </w:r>
      <w:r w:rsidRPr="00700FF8">
        <w:rPr>
          <w:rFonts w:ascii="ＭＳ 明朝" w:eastAsia="ＭＳ 明朝" w:hAnsi="ＭＳ 明朝" w:cs="Times New Roman" w:hint="eastAsia"/>
          <w:color w:val="FF0000"/>
          <w:sz w:val="24"/>
          <w:szCs w:val="24"/>
        </w:rPr>
        <w:t>製作所</w:t>
      </w:r>
    </w:p>
    <w:p w:rsidR="00843CA6" w:rsidRPr="00700FF8" w:rsidRDefault="00843CA6" w:rsidP="00843CA6">
      <w:pPr>
        <w:ind w:leftChars="2400" w:left="5040" w:firstLineChars="100" w:firstLine="240"/>
        <w:rPr>
          <w:rFonts w:ascii="ＭＳ 明朝" w:eastAsia="ＭＳ 明朝" w:hAnsi="ＭＳ 明朝" w:cs="Times New Roman"/>
          <w:color w:val="FF0000"/>
          <w:sz w:val="24"/>
          <w:szCs w:val="24"/>
        </w:rPr>
      </w:pPr>
      <w:r w:rsidRPr="00700FF8">
        <w:rPr>
          <w:rFonts w:ascii="ＭＳ 明朝" w:eastAsia="ＭＳ 明朝" w:hAnsi="ＭＳ 明朝" w:cs="Times New Roman" w:hint="eastAsia"/>
          <w:color w:val="FF0000"/>
          <w:sz w:val="24"/>
          <w:szCs w:val="24"/>
        </w:rPr>
        <w:t xml:space="preserve">　代表取締役　</w:t>
      </w:r>
      <w:r>
        <w:rPr>
          <w:rFonts w:ascii="ＭＳ 明朝" w:eastAsia="ＭＳ 明朝" w:hAnsi="ＭＳ 明朝" w:cs="Times New Roman" w:hint="eastAsia"/>
          <w:color w:val="FF0000"/>
          <w:sz w:val="24"/>
          <w:szCs w:val="24"/>
        </w:rPr>
        <w:t>吉田</w:t>
      </w:r>
      <w:r w:rsidRPr="00700FF8">
        <w:rPr>
          <w:rFonts w:ascii="ＭＳ 明朝" w:eastAsia="ＭＳ 明朝" w:hAnsi="ＭＳ 明朝" w:cs="Times New Roman" w:hint="eastAsia"/>
          <w:color w:val="FF0000"/>
          <w:sz w:val="24"/>
          <w:szCs w:val="24"/>
        </w:rPr>
        <w:t xml:space="preserve"> </w:t>
      </w:r>
      <w:r>
        <w:rPr>
          <w:rFonts w:ascii="ＭＳ 明朝" w:eastAsia="ＭＳ 明朝" w:hAnsi="ＭＳ 明朝" w:cs="Times New Roman" w:hint="eastAsia"/>
          <w:color w:val="FF0000"/>
          <w:sz w:val="24"/>
          <w:szCs w:val="24"/>
        </w:rPr>
        <w:t>太郎</w:t>
      </w:r>
      <w:r w:rsidRPr="00700FF8">
        <w:rPr>
          <w:rFonts w:ascii="ＭＳ 明朝" w:eastAsia="ＭＳ 明朝" w:hAnsi="ＭＳ 明朝" w:cs="Times New Roman" w:hint="eastAsia"/>
          <w:color w:val="FF0000"/>
          <w:sz w:val="24"/>
          <w:szCs w:val="24"/>
        </w:rPr>
        <w:t xml:space="preserve"> </w:t>
      </w:r>
    </w:p>
    <w:p w:rsidR="00843CA6"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１．事業の実施状況について</w:t>
      </w:r>
      <w:bookmarkStart w:id="0" w:name="_GoBack"/>
      <w:bookmarkEnd w:id="0"/>
    </w:p>
    <w:p w:rsidR="00843CA6" w:rsidRPr="00700FF8" w:rsidRDefault="00843CA6" w:rsidP="00843CA6">
      <w:pPr>
        <w:ind w:left="240" w:hangingChars="100" w:hanging="240"/>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color w:val="FF0000"/>
          <w:sz w:val="24"/>
          <w:szCs w:val="24"/>
        </w:rPr>
        <w:t>平成</w:t>
      </w:r>
      <w:r w:rsidR="00DA2E41">
        <w:rPr>
          <w:rFonts w:ascii="ＭＳ 明朝" w:eastAsia="ＭＳ 明朝" w:hAnsi="ＭＳ 明朝" w:cs="Times New Roman" w:hint="eastAsia"/>
          <w:color w:val="FF0000"/>
          <w:sz w:val="24"/>
          <w:szCs w:val="24"/>
        </w:rPr>
        <w:t>〇〇</w:t>
      </w:r>
      <w:r>
        <w:rPr>
          <w:rFonts w:ascii="ＭＳ 明朝" w:eastAsia="ＭＳ 明朝" w:hAnsi="ＭＳ 明朝" w:cs="Times New Roman" w:hint="eastAsia"/>
          <w:color w:val="FF0000"/>
          <w:sz w:val="24"/>
          <w:szCs w:val="24"/>
        </w:rPr>
        <w:t>年〇月〇日付け吉産第</w:t>
      </w:r>
      <w:r w:rsidR="00DA2E41">
        <w:rPr>
          <w:rFonts w:ascii="ＭＳ 明朝" w:eastAsia="ＭＳ 明朝" w:hAnsi="ＭＳ 明朝" w:cs="Times New Roman" w:hint="eastAsia"/>
          <w:color w:val="FF0000"/>
          <w:sz w:val="24"/>
          <w:szCs w:val="24"/>
        </w:rPr>
        <w:t>〇〇〇</w:t>
      </w:r>
      <w:r>
        <w:rPr>
          <w:rFonts w:ascii="ＭＳ 明朝" w:eastAsia="ＭＳ 明朝" w:hAnsi="ＭＳ 明朝" w:cs="Times New Roman" w:hint="eastAsia"/>
          <w:color w:val="FF0000"/>
          <w:sz w:val="24"/>
          <w:szCs w:val="24"/>
        </w:rPr>
        <w:t>号により認定を受けた先端設備導入計画に係る事業の実施状況については、現在、</w:t>
      </w:r>
      <w:proofErr w:type="gramStart"/>
      <w:r>
        <w:rPr>
          <w:rFonts w:ascii="ＭＳ 明朝" w:eastAsia="ＭＳ 明朝" w:hAnsi="ＭＳ 明朝" w:cs="Times New Roman" w:hint="eastAsia"/>
          <w:color w:val="FF0000"/>
          <w:sz w:val="24"/>
          <w:szCs w:val="24"/>
        </w:rPr>
        <w:t>製造メーカー</w:t>
      </w:r>
      <w:proofErr w:type="gramEnd"/>
      <w:r>
        <w:rPr>
          <w:rFonts w:ascii="ＭＳ 明朝" w:eastAsia="ＭＳ 明朝" w:hAnsi="ＭＳ 明朝" w:cs="Times New Roman" w:hint="eastAsia"/>
          <w:color w:val="FF0000"/>
          <w:sz w:val="24"/>
          <w:szCs w:val="24"/>
        </w:rPr>
        <w:t>へ発注済であり、納入は平成</w:t>
      </w:r>
      <w:r w:rsidR="00DA2E41">
        <w:rPr>
          <w:rFonts w:ascii="ＭＳ 明朝" w:eastAsia="ＭＳ 明朝" w:hAnsi="ＭＳ 明朝" w:cs="Times New Roman" w:hint="eastAsia"/>
          <w:color w:val="FF0000"/>
          <w:sz w:val="24"/>
          <w:szCs w:val="24"/>
        </w:rPr>
        <w:t>〇〇</w:t>
      </w:r>
      <w:r>
        <w:rPr>
          <w:rFonts w:ascii="ＭＳ 明朝" w:eastAsia="ＭＳ 明朝" w:hAnsi="ＭＳ 明朝" w:cs="Times New Roman" w:hint="eastAsia"/>
          <w:color w:val="FF0000"/>
          <w:sz w:val="24"/>
          <w:szCs w:val="24"/>
        </w:rPr>
        <w:t>年〇月を予定している。</w:t>
      </w:r>
    </w:p>
    <w:p w:rsidR="00843CA6" w:rsidRPr="00700FF8" w:rsidRDefault="00843CA6"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A2E41">
        <w:rPr>
          <w:rFonts w:ascii="ＭＳ 明朝" w:eastAsia="ＭＳ 明朝" w:hAnsi="ＭＳ 明朝" w:cs="Times New Roman" w:hint="eastAsia"/>
          <w:color w:val="FF0000"/>
          <w:sz w:val="24"/>
          <w:szCs w:val="24"/>
        </w:rPr>
        <w:t>今回、</w:t>
      </w:r>
      <w:r w:rsidR="00DA2E41" w:rsidRPr="00DA2E41">
        <w:rPr>
          <w:rFonts w:ascii="ＭＳ 明朝" w:eastAsia="ＭＳ 明朝" w:hAnsi="ＭＳ 明朝" w:cs="Times New Roman" w:hint="eastAsia"/>
          <w:color w:val="FF0000"/>
          <w:sz w:val="24"/>
          <w:szCs w:val="24"/>
        </w:rPr>
        <w:t>〇〇〇のため新たに先端設備を導入</w:t>
      </w:r>
      <w:r w:rsidR="00DA2E41">
        <w:rPr>
          <w:rFonts w:ascii="ＭＳ 明朝" w:eastAsia="ＭＳ 明朝" w:hAnsi="ＭＳ 明朝" w:cs="Times New Roman" w:hint="eastAsia"/>
          <w:color w:val="FF0000"/>
          <w:sz w:val="24"/>
          <w:szCs w:val="24"/>
        </w:rPr>
        <w:t>することで</w:t>
      </w:r>
      <w:r w:rsidR="00DA2E41" w:rsidRPr="00DA2E41">
        <w:rPr>
          <w:rFonts w:ascii="ＭＳ 明朝" w:eastAsia="ＭＳ 明朝" w:hAnsi="ＭＳ 明朝" w:cs="Times New Roman" w:hint="eastAsia"/>
          <w:color w:val="FF0000"/>
          <w:sz w:val="24"/>
          <w:szCs w:val="24"/>
        </w:rPr>
        <w:t>、更なる生産性の向上を図る。</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２．先端設備等導入計画の変更について</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（１）変更事項</w:t>
      </w:r>
    </w:p>
    <w:p w:rsidR="00843CA6" w:rsidRPr="00700FF8" w:rsidRDefault="00843CA6" w:rsidP="00DA2E41">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F7259" w:rsidRPr="00DA2E41">
        <w:rPr>
          <w:rFonts w:ascii="ＭＳ 明朝" w:eastAsia="ＭＳ 明朝" w:hAnsi="ＭＳ 明朝" w:cs="Times New Roman" w:hint="eastAsia"/>
          <w:color w:val="FF0000"/>
          <w:sz w:val="24"/>
          <w:szCs w:val="24"/>
        </w:rPr>
        <w:t>〇〇〇</w:t>
      </w:r>
      <w:r w:rsidR="007F7259">
        <w:rPr>
          <w:rFonts w:ascii="ＭＳ 明朝" w:eastAsia="ＭＳ 明朝" w:hAnsi="ＭＳ 明朝" w:cs="Times New Roman" w:hint="eastAsia"/>
          <w:color w:val="FF0000"/>
          <w:sz w:val="24"/>
          <w:szCs w:val="24"/>
        </w:rPr>
        <w:t>のため</w:t>
      </w:r>
      <w:r w:rsidR="007F7259" w:rsidRPr="00DA2E41">
        <w:rPr>
          <w:rFonts w:ascii="ＭＳ 明朝" w:eastAsia="ＭＳ 明朝" w:hAnsi="ＭＳ 明朝" w:cs="Times New Roman" w:hint="eastAsia"/>
          <w:color w:val="FF0000"/>
          <w:sz w:val="24"/>
          <w:szCs w:val="24"/>
        </w:rPr>
        <w:t>新たに先端設備を導入する</w:t>
      </w:r>
      <w:r w:rsidR="007F7259">
        <w:rPr>
          <w:rFonts w:ascii="ＭＳ 明朝" w:eastAsia="ＭＳ 明朝" w:hAnsi="ＭＳ 明朝" w:cs="Times New Roman" w:hint="eastAsia"/>
          <w:color w:val="FF0000"/>
          <w:sz w:val="24"/>
          <w:szCs w:val="24"/>
        </w:rPr>
        <w:t>ことから、</w:t>
      </w:r>
      <w:r w:rsidRPr="00DA2E41">
        <w:rPr>
          <w:rFonts w:ascii="ＭＳ 明朝" w:eastAsia="ＭＳ 明朝" w:hAnsi="ＭＳ 明朝" w:cs="Times New Roman" w:hint="eastAsia"/>
          <w:color w:val="FF0000"/>
          <w:sz w:val="24"/>
          <w:szCs w:val="24"/>
        </w:rPr>
        <w:t>当初の先端設備導入計画へ記載した設備に</w:t>
      </w:r>
      <w:r w:rsidR="007F7259">
        <w:rPr>
          <w:rFonts w:ascii="ＭＳ 明朝" w:eastAsia="ＭＳ 明朝" w:hAnsi="ＭＳ 明朝" w:cs="Times New Roman" w:hint="eastAsia"/>
          <w:color w:val="FF0000"/>
          <w:sz w:val="24"/>
          <w:szCs w:val="24"/>
        </w:rPr>
        <w:t>追加する。</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（２）変更事項の内容</w:t>
      </w:r>
    </w:p>
    <w:p w:rsidR="00700FF8" w:rsidRPr="007F7259" w:rsidRDefault="00DA2E41" w:rsidP="00700FF8">
      <w:pPr>
        <w:rPr>
          <w:rFonts w:ascii="ＭＳ 明朝" w:eastAsia="ＭＳ 明朝" w:hAnsi="ＭＳ 明朝" w:cs="Times New Roman"/>
          <w:sz w:val="24"/>
          <w:szCs w:val="24"/>
        </w:rPr>
      </w:pPr>
      <w:r w:rsidRPr="00DA2E41">
        <w:rPr>
          <w:rFonts w:ascii="ＭＳ 明朝" w:eastAsia="ＭＳ 明朝" w:hAnsi="ＭＳ 明朝" w:cs="Times New Roman" w:hint="eastAsia"/>
          <w:sz w:val="24"/>
          <w:szCs w:val="24"/>
        </w:rPr>
        <w:t xml:space="preserve">　　</w:t>
      </w:r>
      <w:r w:rsidR="007F7259" w:rsidRPr="007F7259">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007F7259" w:rsidRPr="007F7259">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007F7259" w:rsidRPr="007F7259">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007F7259">
        <w:rPr>
          <w:rFonts w:ascii="ＭＳ 明朝" w:eastAsia="ＭＳ 明朝" w:hAnsi="ＭＳ 明朝" w:cs="Times New Roman" w:hint="eastAsia"/>
          <w:color w:val="FF0000"/>
          <w:sz w:val="24"/>
          <w:szCs w:val="24"/>
        </w:rPr>
        <w:t>機/ABC-123</w:t>
      </w:r>
      <w:r w:rsidR="007F7259" w:rsidRPr="007F7259">
        <w:rPr>
          <w:rFonts w:ascii="ＭＳ 明朝" w:eastAsia="ＭＳ 明朝" w:hAnsi="ＭＳ 明朝" w:cs="Times New Roman" w:hint="eastAsia"/>
          <w:color w:val="FF0000"/>
          <w:sz w:val="24"/>
          <w:szCs w:val="24"/>
        </w:rPr>
        <w:t>の</w:t>
      </w:r>
      <w:r w:rsidR="00B61DAD">
        <w:rPr>
          <w:rFonts w:ascii="ＭＳ 明朝" w:eastAsia="ＭＳ 明朝" w:hAnsi="ＭＳ 明朝" w:cs="Times New Roman" w:hint="eastAsia"/>
          <w:color w:val="FF0000"/>
          <w:sz w:val="24"/>
          <w:szCs w:val="24"/>
        </w:rPr>
        <w:t>追加</w:t>
      </w:r>
    </w:p>
    <w:p w:rsidR="00DA2E41" w:rsidRPr="00700FF8" w:rsidRDefault="00DA2E41" w:rsidP="00700FF8">
      <w:pPr>
        <w:rPr>
          <w:rFonts w:ascii="ＭＳ 明朝" w:eastAsia="ＭＳ 明朝" w:hAnsi="ＭＳ 明朝"/>
          <w:sz w:val="24"/>
          <w:szCs w:val="24"/>
        </w:rPr>
      </w:pPr>
    </w:p>
    <w:sectPr w:rsidR="00DA2E41" w:rsidRPr="00700FF8" w:rsidSect="00700FF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8"/>
    <w:rsid w:val="00591EB1"/>
    <w:rsid w:val="006C4F11"/>
    <w:rsid w:val="00700FF8"/>
    <w:rsid w:val="007F7259"/>
    <w:rsid w:val="00843CA6"/>
    <w:rsid w:val="009C599E"/>
    <w:rsid w:val="00B066EE"/>
    <w:rsid w:val="00B61DAD"/>
    <w:rsid w:val="00DA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66EF7"/>
  <w15:chartTrackingRefBased/>
  <w15:docId w15:val="{F762544B-BC2D-4044-B2F7-B92BB910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F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4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04AA-DDB4-493E-8C5D-3872B0EA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加藤 美季</cp:lastModifiedBy>
  <cp:revision>4</cp:revision>
  <cp:lastPrinted>2023-04-12T05:28:00Z</cp:lastPrinted>
  <dcterms:created xsi:type="dcterms:W3CDTF">2023-04-11T07:19:00Z</dcterms:created>
  <dcterms:modified xsi:type="dcterms:W3CDTF">2023-04-17T00:43:00Z</dcterms:modified>
</cp:coreProperties>
</file>