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E2DAD" w14:textId="471E3966" w:rsidR="006C1A5D" w:rsidRDefault="006C1A5D" w:rsidP="006C1A5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様式第４－</w:t>
      </w:r>
      <w:r w:rsidR="00350C65">
        <w:rPr>
          <w:rFonts w:ascii="ＭＳ ゴシック" w:eastAsia="ＭＳ ゴシック" w:hAnsi="ＭＳ ゴシック" w:hint="eastAsia"/>
          <w:color w:val="000000"/>
          <w:kern w:val="0"/>
        </w:rPr>
        <w:t>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6C1A5D" w14:paraId="2D074C9B" w14:textId="77777777" w:rsidTr="003A7127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A0EA" w14:textId="77777777" w:rsidR="00E443DE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</w:p>
          <w:p w14:paraId="15AEDE02" w14:textId="4C49E82D" w:rsidR="006C1A5D" w:rsidRDefault="006C1A5D" w:rsidP="00F418D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7087A3F4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EA9AE72" w14:textId="76D8F26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</w:t>
            </w:r>
            <w:r w:rsidR="00E443D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F418D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　　日</w:t>
            </w:r>
          </w:p>
          <w:p w14:paraId="6E9606F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C96B489" w14:textId="6E21B402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A510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吉田町長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5860EBB1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93ED279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申請者</w:t>
            </w:r>
          </w:p>
          <w:p w14:paraId="1A1D3863" w14:textId="227747C3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住　所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</w:t>
            </w:r>
          </w:p>
          <w:p w14:paraId="5508C16E" w14:textId="77777777" w:rsidR="00233FF2" w:rsidRDefault="00233FF2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E08EBEE" w14:textId="4A43B4AE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氏　名　</w:t>
            </w:r>
            <w:r w:rsidR="00233FF2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674FEB9D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B76EB90" w14:textId="0A9CE0F2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="00F418D7" w:rsidRPr="00F418D7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　　　　（注）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2C54260E" w14:textId="77777777" w:rsidR="00E443DE" w:rsidRDefault="00E443DE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2C37C91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記</w:t>
            </w:r>
          </w:p>
          <w:p w14:paraId="732AE9D2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0591566" w14:textId="3344B516" w:rsidR="006C1A5D" w:rsidRDefault="006C1A5D" w:rsidP="00E443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１　事業開始年月日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年　　月　　日</w:t>
            </w:r>
          </w:p>
          <w:p w14:paraId="237BA845" w14:textId="77777777" w:rsidR="00E443DE" w:rsidRDefault="00E443DE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0496CA7E" w14:textId="5B9CA53B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27E2EE7C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47E3D30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　　　　％（実績）</w:t>
            </w:r>
          </w:p>
          <w:p w14:paraId="0A2488E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36A56821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02987BC8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2ED14734" w14:textId="33B75EF1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AD722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</w:t>
            </w:r>
            <w:r w:rsidR="00F418D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2DA55B6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3BB144A8" w14:textId="72BA340D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AD722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</w:t>
            </w:r>
            <w:r w:rsidR="00F418D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1AA3B5A1" w14:textId="4283BBBB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  <w:r w:rsidR="00F418D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</w:p>
          <w:p w14:paraId="157B97BD" w14:textId="3B1B53B9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</w:t>
            </w:r>
            <w:r w:rsidR="00F418D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178F49E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128252E5" w14:textId="2267BCD2" w:rsidR="008A5107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00C38B40" w14:textId="77777777" w:rsidR="00F418D7" w:rsidRPr="00027C38" w:rsidRDefault="00F418D7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6FD3ED35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0400A15" w14:textId="4D0284CE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="00AD722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　　</w:t>
            </w:r>
            <w:r w:rsidR="00F418D7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3CF9CF9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6EC5D206" w14:textId="58D13B24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  <w:r w:rsidR="00AD722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5EEFBB16" w14:textId="77777777" w:rsidR="00E443DE" w:rsidRDefault="00E443DE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36171AA7" w14:textId="59F31EC1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14:paraId="2F6656DB" w14:textId="77777777" w:rsidR="006C1A5D" w:rsidRDefault="006C1A5D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41ECF67" w14:textId="2DE92731" w:rsidR="00E443DE" w:rsidRDefault="00E443DE" w:rsidP="003A71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3D5218D3" w14:textId="40EEADAC" w:rsidR="00F418D7" w:rsidRDefault="00F418D7" w:rsidP="006C1A5D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（注）</w:t>
      </w:r>
      <w:r w:rsidRPr="00F418D7">
        <w:rPr>
          <w:rFonts w:ascii="ＭＳ ゴシック" w:eastAsia="ＭＳ ゴシック" w:hAnsi="ＭＳ ゴシック" w:hint="eastAsia"/>
          <w:color w:val="000000"/>
          <w:kern w:val="0"/>
          <w:u w:val="single"/>
        </w:rPr>
        <w:t xml:space="preserve">　　</w:t>
      </w:r>
      <w:r>
        <w:rPr>
          <w:rFonts w:ascii="ＭＳ ゴシック" w:eastAsia="ＭＳ ゴシック" w:hAnsi="ＭＳ ゴシック" w:hint="eastAsia"/>
          <w:color w:val="000000"/>
          <w:kern w:val="0"/>
        </w:rPr>
        <w:t>には、「災害その他突発的に生じた事由」を記入する。</w:t>
      </w:r>
    </w:p>
    <w:p w14:paraId="3FC0C43C" w14:textId="151E0FD5" w:rsidR="006C1A5D" w:rsidRDefault="006C1A5D" w:rsidP="006C1A5D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6134F7EE" w14:textId="77777777" w:rsidR="006C1A5D" w:rsidRDefault="006C1A5D" w:rsidP="006C1A5D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①　本認定とは別に、金融機関及び信用保証協会による金融上の審査があります。</w:t>
      </w:r>
    </w:p>
    <w:p w14:paraId="48183FE6" w14:textId="2A337598" w:rsidR="006C1A5D" w:rsidRDefault="006C1A5D" w:rsidP="006C1A5D">
      <w:pPr>
        <w:suppressAutoHyphens/>
        <w:wordWrap w:val="0"/>
        <w:spacing w:line="260" w:lineRule="exact"/>
        <w:ind w:left="420" w:hangingChars="200" w:hanging="42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 xml:space="preserve">　②　</w:t>
      </w:r>
      <w:r w:rsidR="002A03CF">
        <w:rPr>
          <w:rFonts w:ascii="ＭＳ ゴシック" w:eastAsia="ＭＳ ゴシック" w:hAnsi="ＭＳ ゴシック" w:hint="eastAsia"/>
          <w:color w:val="000000"/>
          <w:kern w:val="0"/>
        </w:rPr>
        <w:t>町長</w:t>
      </w:r>
      <w:r>
        <w:rPr>
          <w:rFonts w:ascii="ＭＳ ゴシック" w:eastAsia="ＭＳ ゴシック" w:hAnsi="ＭＳ ゴシック" w:hint="eastAsia"/>
          <w:color w:val="000000"/>
          <w:kern w:val="0"/>
        </w:rPr>
        <w:t>から認定を受けた後、本認定の有効期間内に金融機関又は信用保証協会に対して、経営安定関連保証の申込みを行うことが必要です。</w:t>
      </w:r>
    </w:p>
    <w:p w14:paraId="6BA5D173" w14:textId="77777777" w:rsidR="008A5107" w:rsidRDefault="008A5107" w:rsidP="008A5107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536125E8" w14:textId="77777777" w:rsidR="008A5107" w:rsidRDefault="008A5107" w:rsidP="008A5107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令和　　年　　月　　日</w:t>
      </w:r>
    </w:p>
    <w:p w14:paraId="50F81C4F" w14:textId="77777777" w:rsidR="008A5107" w:rsidRDefault="008A5107" w:rsidP="008A5107">
      <w:pPr>
        <w:suppressAutoHyphens/>
        <w:wordWrap w:val="0"/>
        <w:spacing w:line="240" w:lineRule="exact"/>
        <w:ind w:left="862" w:hanging="862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5962D32C" w14:textId="1F898876" w:rsidR="008A5107" w:rsidRDefault="008A5107" w:rsidP="008A5107">
      <w:pPr>
        <w:suppressAutoHyphens/>
        <w:wordWrap w:val="0"/>
        <w:spacing w:line="240" w:lineRule="exact"/>
        <w:ind w:left="862" w:hanging="862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申請のとおり、相違ないことを認定します。</w:t>
      </w:r>
    </w:p>
    <w:p w14:paraId="3F4C1BF9" w14:textId="77777777" w:rsidR="008A5107" w:rsidRDefault="008A5107" w:rsidP="008A5107">
      <w:pPr>
        <w:suppressAutoHyphens/>
        <w:wordWrap w:val="0"/>
        <w:spacing w:line="240" w:lineRule="exact"/>
        <w:ind w:left="862" w:hanging="862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　</w:t>
      </w:r>
    </w:p>
    <w:p w14:paraId="65D9E2E4" w14:textId="77777777" w:rsidR="008A5107" w:rsidRDefault="008A5107" w:rsidP="00F418D7">
      <w:pPr>
        <w:suppressAutoHyphens/>
        <w:wordWrap w:val="0"/>
        <w:spacing w:line="240" w:lineRule="exact"/>
        <w:ind w:firstLineChars="200" w:firstLine="42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本認定書の有効期限：令和　　年　　月　　日　から　令和　　年　　月　　日</w:t>
      </w:r>
    </w:p>
    <w:p w14:paraId="72E230F2" w14:textId="74C8DB04" w:rsidR="008A5107" w:rsidRDefault="008A5107" w:rsidP="008A5107">
      <w:pPr>
        <w:suppressAutoHyphens/>
        <w:wordWrap w:val="0"/>
        <w:spacing w:line="240" w:lineRule="exact"/>
        <w:ind w:left="862" w:hanging="862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58870FB4" w14:textId="77777777" w:rsidR="00C94D3E" w:rsidRPr="0056475F" w:rsidRDefault="00C94D3E" w:rsidP="008A5107">
      <w:pPr>
        <w:suppressAutoHyphens/>
        <w:wordWrap w:val="0"/>
        <w:spacing w:line="240" w:lineRule="exact"/>
        <w:ind w:left="862" w:hanging="862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14:paraId="59322629" w14:textId="6A7CB83C" w:rsidR="001C21A7" w:rsidRDefault="008A5107" w:rsidP="00C85C32">
      <w:pPr>
        <w:suppressAutoHyphens/>
        <w:wordWrap w:val="0"/>
        <w:spacing w:line="260" w:lineRule="exact"/>
        <w:ind w:firstLineChars="1300" w:firstLine="3146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Times New Roman" w:hint="eastAsia"/>
          <w:color w:val="000000"/>
          <w:spacing w:val="16"/>
          <w:kern w:val="0"/>
          <w:szCs w:val="21"/>
          <w:lang w:eastAsia="zh-CN"/>
        </w:rPr>
        <w:t xml:space="preserve">認定者　吉田町長　田　村　典　</w:t>
      </w:r>
      <w:r>
        <w:rPr>
          <w:rFonts w:ascii="ＭＳ ゴシック" w:eastAsia="ＭＳ ゴシック" w:hAnsi="Times New Roman" w:hint="eastAsia"/>
          <w:color w:val="000000"/>
          <w:spacing w:val="16"/>
          <w:kern w:val="0"/>
          <w:szCs w:val="21"/>
        </w:rPr>
        <w:t>彦</w:t>
      </w:r>
    </w:p>
    <w:sectPr w:rsidR="001C21A7" w:rsidSect="008A5107">
      <w:pgSz w:w="11906" w:h="16838"/>
      <w:pgMar w:top="851" w:right="1701" w:bottom="1134" w:left="1701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E0FED" w14:textId="77777777" w:rsidR="00F92050" w:rsidRDefault="00F92050">
      <w:r>
        <w:separator/>
      </w:r>
    </w:p>
  </w:endnote>
  <w:endnote w:type="continuationSeparator" w:id="0">
    <w:p w14:paraId="38D5C8B6" w14:textId="77777777" w:rsidR="00F92050" w:rsidRDefault="00F92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1A343" w14:textId="77777777" w:rsidR="00F92050" w:rsidRDefault="00F92050">
      <w:r>
        <w:separator/>
      </w:r>
    </w:p>
  </w:footnote>
  <w:footnote w:type="continuationSeparator" w:id="0">
    <w:p w14:paraId="5E051ED8" w14:textId="77777777" w:rsidR="00F92050" w:rsidRDefault="00F92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85C2A"/>
    <w:multiLevelType w:val="hybridMultilevel"/>
    <w:tmpl w:val="7702FB1C"/>
    <w:lvl w:ilvl="0" w:tplc="18E8BCB2">
      <w:start w:val="2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7B6"/>
    <w:rsid w:val="000139DF"/>
    <w:rsid w:val="00027C38"/>
    <w:rsid w:val="000369A2"/>
    <w:rsid w:val="00073FAA"/>
    <w:rsid w:val="00112CBC"/>
    <w:rsid w:val="00163A8A"/>
    <w:rsid w:val="00167BF3"/>
    <w:rsid w:val="00181483"/>
    <w:rsid w:val="001C21A7"/>
    <w:rsid w:val="00233FF2"/>
    <w:rsid w:val="00270C9E"/>
    <w:rsid w:val="002A03CF"/>
    <w:rsid w:val="00350C65"/>
    <w:rsid w:val="003F7FF0"/>
    <w:rsid w:val="00442FE2"/>
    <w:rsid w:val="004B3F86"/>
    <w:rsid w:val="004C72DD"/>
    <w:rsid w:val="00590956"/>
    <w:rsid w:val="005F59CB"/>
    <w:rsid w:val="00610115"/>
    <w:rsid w:val="00624438"/>
    <w:rsid w:val="006518CC"/>
    <w:rsid w:val="0069281D"/>
    <w:rsid w:val="006C17B1"/>
    <w:rsid w:val="006C1A5D"/>
    <w:rsid w:val="00763DAA"/>
    <w:rsid w:val="00782E57"/>
    <w:rsid w:val="008717B6"/>
    <w:rsid w:val="008A5107"/>
    <w:rsid w:val="00917282"/>
    <w:rsid w:val="00AD7220"/>
    <w:rsid w:val="00B960A7"/>
    <w:rsid w:val="00BB5ACC"/>
    <w:rsid w:val="00BB76C7"/>
    <w:rsid w:val="00C209FE"/>
    <w:rsid w:val="00C85C32"/>
    <w:rsid w:val="00C94D3E"/>
    <w:rsid w:val="00D3613C"/>
    <w:rsid w:val="00D47BC5"/>
    <w:rsid w:val="00D816FE"/>
    <w:rsid w:val="00E443DE"/>
    <w:rsid w:val="00EE632F"/>
    <w:rsid w:val="00F418D7"/>
    <w:rsid w:val="00F92050"/>
    <w:rsid w:val="00F9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37781C"/>
  <w15:chartTrackingRefBased/>
  <w15:docId w15:val="{0F52F682-C754-4C02-87AA-BE3017D6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/>
    </w:rPr>
  </w:style>
  <w:style w:type="paragraph" w:styleId="a3">
    <w:name w:val="TOC Heading"/>
    <w:basedOn w:val="1"/>
    <w:next w:val="a"/>
    <w:qFormat/>
    <w:pPr>
      <w:outlineLvl w:val="9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Placeholder Text"/>
    <w:basedOn w:val="a0"/>
    <w:rPr>
      <w:color w:val="808080"/>
    </w:r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Revision"/>
  </w:style>
  <w:style w:type="character" w:styleId="af1">
    <w:name w:val="page number"/>
    <w:basedOn w:val="a0"/>
  </w:style>
  <w:style w:type="paragraph" w:styleId="af2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paragraph" w:styleId="af3">
    <w:name w:val="Date"/>
    <w:basedOn w:val="a"/>
    <w:next w:val="a"/>
    <w:link w:val="af4"/>
    <w:rPr>
      <w:rFonts w:ascii="Century" w:eastAsia="ＭＳ 明朝" w:hAnsi="Century"/>
    </w:rPr>
  </w:style>
  <w:style w:type="character" w:customStyle="1" w:styleId="af4">
    <w:name w:val="日付 (文字)"/>
    <w:basedOn w:val="a0"/>
    <w:link w:val="af3"/>
    <w:rPr>
      <w:rFonts w:ascii="Century" w:eastAsia="ＭＳ 明朝" w:hAnsi="Century"/>
    </w:rPr>
  </w:style>
  <w:style w:type="paragraph" w:styleId="af5">
    <w:name w:val="Plain Text"/>
    <w:basedOn w:val="a"/>
    <w:link w:val="af6"/>
    <w:pPr>
      <w:jc w:val="left"/>
    </w:pPr>
    <w:rPr>
      <w:rFonts w:ascii="ＭＳ ゴシック" w:eastAsia="ＭＳ ゴシック" w:hAnsi="ＭＳ ゴシック"/>
      <w:sz w:val="20"/>
    </w:rPr>
  </w:style>
  <w:style w:type="character" w:customStyle="1" w:styleId="af6">
    <w:name w:val="書式なし (文字)"/>
    <w:basedOn w:val="a0"/>
    <w:link w:val="af5"/>
    <w:rPr>
      <w:rFonts w:ascii="ＭＳ ゴシック" w:eastAsia="ＭＳ ゴシック" w:hAnsi="ＭＳ ゴシック"/>
      <w:sz w:val="20"/>
    </w:rPr>
  </w:style>
  <w:style w:type="paragraph" w:styleId="af7">
    <w:name w:val="Note Heading"/>
    <w:basedOn w:val="a"/>
    <w:next w:val="a"/>
    <w:link w:val="af8"/>
    <w:pPr>
      <w:jc w:val="center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8">
    <w:name w:val="記 (文字)"/>
    <w:basedOn w:val="a0"/>
    <w:link w:val="af7"/>
    <w:rPr>
      <w:rFonts w:ascii="ＭＳ ゴシック" w:eastAsia="ＭＳ ゴシック" w:hAnsi="ＭＳ ゴシック"/>
      <w:color w:val="000000"/>
      <w:kern w:val="0"/>
    </w:rPr>
  </w:style>
  <w:style w:type="paragraph" w:styleId="af9">
    <w:name w:val="Closing"/>
    <w:basedOn w:val="a"/>
    <w:link w:val="afa"/>
    <w:pPr>
      <w:jc w:val="right"/>
    </w:pPr>
    <w:rPr>
      <w:rFonts w:ascii="ＭＳ ゴシック" w:eastAsia="ＭＳ ゴシック" w:hAnsi="ＭＳ ゴシック"/>
      <w:color w:val="000000"/>
      <w:kern w:val="0"/>
    </w:rPr>
  </w:style>
  <w:style w:type="character" w:customStyle="1" w:styleId="afa">
    <w:name w:val="結語 (文字)"/>
    <w:basedOn w:val="a0"/>
    <w:link w:val="af9"/>
    <w:rPr>
      <w:rFonts w:ascii="ＭＳ ゴシック" w:eastAsia="ＭＳ ゴシック" w:hAnsi="ＭＳ ゴシック"/>
      <w:color w:val="000000"/>
      <w:kern w:val="0"/>
    </w:rPr>
  </w:style>
  <w:style w:type="character" w:styleId="afb">
    <w:name w:val="footnote reference"/>
    <w:basedOn w:val="a0"/>
    <w:semiHidden/>
    <w:rPr>
      <w:vertAlign w:val="superscript"/>
    </w:rPr>
  </w:style>
  <w:style w:type="character" w:styleId="afc">
    <w:name w:val="endnote reference"/>
    <w:basedOn w:val="a0"/>
    <w:semiHidden/>
    <w:rPr>
      <w:vertAlign w:val="superscript"/>
    </w:rPr>
  </w:style>
  <w:style w:type="table" w:styleId="af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YSDWEB0510</dc:creator>
  <cp:lastModifiedBy>大石　剛久</cp:lastModifiedBy>
  <cp:revision>8</cp:revision>
  <dcterms:created xsi:type="dcterms:W3CDTF">2025-09-16T02:17:00Z</dcterms:created>
  <dcterms:modified xsi:type="dcterms:W3CDTF">2026-06-12T06:10:00Z</dcterms:modified>
</cp:coreProperties>
</file>